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lang w:val="en-US" w:eastAsia="zh-CN"/>
        </w:rPr>
        <w:t>2</w:t>
      </w:r>
    </w:p>
    <w:p>
      <w:pPr>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b w:val="0"/>
          <w:bCs/>
          <w:sz w:val="44"/>
          <w:szCs w:val="44"/>
        </w:rPr>
        <w:t>报考人员诚信承诺书</w:t>
      </w:r>
    </w:p>
    <w:p>
      <w:pPr>
        <w:bidi w:val="0"/>
        <w:rPr>
          <w:rFonts w:hint="default"/>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本人已仔细阅读《来宾市直属机关202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年度公开遴选</w:t>
      </w:r>
      <w:r>
        <w:rPr>
          <w:rFonts w:hint="eastAsia" w:ascii="Times New Roman" w:hAnsi="Times New Roman" w:eastAsia="仿宋_GB2312" w:cs="Times New Roman"/>
          <w:sz w:val="32"/>
          <w:szCs w:val="32"/>
          <w:lang w:eastAsia="zh-CN"/>
        </w:rPr>
        <w:t>和公开选调</w:t>
      </w:r>
      <w:r>
        <w:rPr>
          <w:rFonts w:hint="default" w:ascii="Times New Roman" w:hAnsi="Times New Roman" w:eastAsia="仿宋_GB2312" w:cs="Times New Roman"/>
          <w:sz w:val="32"/>
          <w:szCs w:val="32"/>
        </w:rPr>
        <w:t>公务员公告》</w:t>
      </w:r>
      <w:r>
        <w:rPr>
          <w:rFonts w:hint="eastAsia" w:ascii="仿宋_GB2312" w:hAnsi="仿宋_GB2312" w:eastAsia="仿宋_GB2312" w:cs="仿宋_GB2312"/>
          <w:sz w:val="32"/>
          <w:szCs w:val="32"/>
        </w:rPr>
        <w:t>等有关文件，本着诚信报考</w:t>
      </w:r>
      <w:bookmarkStart w:id="0" w:name="_GoBack"/>
      <w:bookmarkEnd w:id="0"/>
      <w:r>
        <w:rPr>
          <w:rFonts w:hint="eastAsia" w:ascii="仿宋_GB2312" w:hAnsi="仿宋_GB2312" w:eastAsia="仿宋_GB2312" w:cs="仿宋_GB2312"/>
          <w:sz w:val="32"/>
          <w:szCs w:val="32"/>
        </w:rPr>
        <w:t xml:space="preserve">原则，现郑重承诺：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一、自觉遵守公务员</w:t>
      </w:r>
      <w:r>
        <w:rPr>
          <w:rFonts w:hint="eastAsia" w:ascii="Times New Roman" w:hAnsi="Times New Roman" w:eastAsia="仿宋_GB2312" w:cs="Times New Roman"/>
          <w:sz w:val="32"/>
          <w:szCs w:val="32"/>
          <w:lang w:eastAsia="zh-CN"/>
        </w:rPr>
        <w:t>转任、遴选</w:t>
      </w:r>
      <w:r>
        <w:rPr>
          <w:rFonts w:hint="eastAsia" w:ascii="仿宋_GB2312" w:hAnsi="仿宋_GB2312" w:eastAsia="仿宋_GB2312" w:cs="仿宋_GB2312"/>
          <w:sz w:val="32"/>
          <w:szCs w:val="32"/>
        </w:rPr>
        <w:t>相关法律法规及</w:t>
      </w:r>
      <w:r>
        <w:rPr>
          <w:rFonts w:hint="default" w:ascii="Times New Roman" w:hAnsi="Times New Roman" w:eastAsia="仿宋_GB2312" w:cs="Times New Roman"/>
          <w:sz w:val="32"/>
          <w:szCs w:val="32"/>
        </w:rPr>
        <w:t>来宾市直属机关公开遴选</w:t>
      </w:r>
      <w:r>
        <w:rPr>
          <w:rFonts w:hint="eastAsia" w:ascii="Times New Roman" w:hAnsi="Times New Roman" w:eastAsia="仿宋_GB2312" w:cs="Times New Roman"/>
          <w:sz w:val="32"/>
          <w:szCs w:val="32"/>
          <w:lang w:eastAsia="zh-CN"/>
        </w:rPr>
        <w:t>公务员</w:t>
      </w:r>
      <w:r>
        <w:rPr>
          <w:rFonts w:hint="eastAsia" w:ascii="仿宋_GB2312" w:hAnsi="仿宋_GB2312" w:eastAsia="仿宋_GB2312" w:cs="仿宋_GB2312"/>
          <w:sz w:val="32"/>
          <w:szCs w:val="32"/>
        </w:rPr>
        <w:t>有关政策规定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认真履行报考人员各项义务。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二、报考行为出自本人自主、真实的意愿。已对所选报职位有了充分的了解，愿意接受公务员主管部门、</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机关及授权的考试机构依法进行的考试、体检和考察。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三、认真对待每一个</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环节，完成相应的程序。若经资格复审合格获得面试资格，在面试、体检、考察和拟</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 xml:space="preserve">公示等环节，不无故放弃或中断。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w:t>
      </w:r>
      <w:r>
        <w:rPr>
          <w:rFonts w:hint="eastAsia" w:ascii="仿宋_GB2312" w:hAnsi="仿宋_GB2312" w:eastAsia="仿宋_GB2312" w:cs="仿宋_GB2312"/>
          <w:sz w:val="32"/>
          <w:szCs w:val="32"/>
          <w:lang w:eastAsia="zh-CN"/>
        </w:rPr>
        <w:t>遴选考试</w:t>
      </w:r>
      <w:r>
        <w:rPr>
          <w:rFonts w:hint="eastAsia" w:ascii="仿宋_GB2312" w:hAnsi="仿宋_GB2312" w:eastAsia="仿宋_GB2312" w:cs="仿宋_GB2312"/>
          <w:sz w:val="32"/>
          <w:szCs w:val="32"/>
        </w:rPr>
        <w:t>纪律，不舞弊也不协助他人舞弊。</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FF"/>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年  月  日</w:t>
      </w:r>
    </w:p>
    <w:p>
      <w:pPr>
        <w:pStyle w:val="4"/>
        <w:spacing w:before="0" w:beforeAutospacing="0" w:after="0" w:afterAutospacing="0" w:line="520" w:lineRule="exact"/>
        <w:jc w:val="center"/>
        <w:rPr>
          <w:rFonts w:hint="default" w:ascii="Times New Roman" w:hAnsi="Times New Roman" w:eastAsia="方正小标宋简体" w:cs="Times New Roman"/>
          <w:b/>
          <w:bCs/>
          <w:color w:val="000000"/>
          <w:sz w:val="44"/>
          <w:szCs w:val="44"/>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OTRlYmVkYmZkYjY3ODFhMmU4NzFiZDUyOWJjNzMifQ=="/>
  </w:docVars>
  <w:rsids>
    <w:rsidRoot w:val="00CB58B6"/>
    <w:rsid w:val="000E1C14"/>
    <w:rsid w:val="001D7FBB"/>
    <w:rsid w:val="00274C8D"/>
    <w:rsid w:val="00340078"/>
    <w:rsid w:val="00364C95"/>
    <w:rsid w:val="0039320D"/>
    <w:rsid w:val="003C4730"/>
    <w:rsid w:val="00427C46"/>
    <w:rsid w:val="00594E77"/>
    <w:rsid w:val="005F13C8"/>
    <w:rsid w:val="007F44AF"/>
    <w:rsid w:val="008A4279"/>
    <w:rsid w:val="008D77EC"/>
    <w:rsid w:val="008E1FEA"/>
    <w:rsid w:val="008F7778"/>
    <w:rsid w:val="00970181"/>
    <w:rsid w:val="00A44829"/>
    <w:rsid w:val="00A875DD"/>
    <w:rsid w:val="00B1795D"/>
    <w:rsid w:val="00B73423"/>
    <w:rsid w:val="00BB6592"/>
    <w:rsid w:val="00CB58B6"/>
    <w:rsid w:val="00CD6547"/>
    <w:rsid w:val="00DB71FE"/>
    <w:rsid w:val="00F30327"/>
    <w:rsid w:val="0E55741F"/>
    <w:rsid w:val="17F62F84"/>
    <w:rsid w:val="188F6EFF"/>
    <w:rsid w:val="19B40D52"/>
    <w:rsid w:val="1A3168B7"/>
    <w:rsid w:val="212040F0"/>
    <w:rsid w:val="23144844"/>
    <w:rsid w:val="25DF4781"/>
    <w:rsid w:val="26243DF4"/>
    <w:rsid w:val="26D46272"/>
    <w:rsid w:val="32161145"/>
    <w:rsid w:val="37CEBB85"/>
    <w:rsid w:val="38936DF4"/>
    <w:rsid w:val="39725DB8"/>
    <w:rsid w:val="3BDD51F7"/>
    <w:rsid w:val="3F051D76"/>
    <w:rsid w:val="40986D51"/>
    <w:rsid w:val="414D2355"/>
    <w:rsid w:val="45EA0B02"/>
    <w:rsid w:val="47BF8228"/>
    <w:rsid w:val="526B7BFC"/>
    <w:rsid w:val="5C9109A0"/>
    <w:rsid w:val="5FE00DA5"/>
    <w:rsid w:val="605A358F"/>
    <w:rsid w:val="63F250BF"/>
    <w:rsid w:val="67483CA9"/>
    <w:rsid w:val="6F3D2B7E"/>
    <w:rsid w:val="6FEF4680"/>
    <w:rsid w:val="782C4CD6"/>
    <w:rsid w:val="7F06137B"/>
    <w:rsid w:val="7F5FFA9B"/>
    <w:rsid w:val="7F6FFCD8"/>
    <w:rsid w:val="AF5F9836"/>
    <w:rsid w:val="B7F3E3F8"/>
    <w:rsid w:val="DD778ED6"/>
    <w:rsid w:val="EDF5D83B"/>
    <w:rsid w:val="F9BF4EEB"/>
    <w:rsid w:val="FD398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1358</Words>
  <Characters>1403</Characters>
  <Lines>4</Lines>
  <Paragraphs>1</Paragraphs>
  <TotalTime>4</TotalTime>
  <ScaleCrop>false</ScaleCrop>
  <LinksUpToDate>false</LinksUpToDate>
  <CharactersWithSpaces>1817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2018-03-15T16:05:00Z</dcterms:created>
  <dc:creator>admin</dc:creator>
  <cp:lastModifiedBy>gxxc</cp:lastModifiedBy>
  <cp:lastPrinted>2026-04-09T10:50:37Z</cp:lastPrinted>
  <dcterms:modified xsi:type="dcterms:W3CDTF">2026-04-09T10:51:01Z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8B1924567573411D88A3CDF18963EEBF</vt:lpwstr>
  </property>
</Properties>
</file>